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A" w:rsidRPr="00FC6460" w:rsidRDefault="0064562F" w:rsidP="003A3A71">
      <w:pPr>
        <w:shd w:val="clear" w:color="auto" w:fill="FFFFFF"/>
        <w:spacing w:after="0" w:line="420" w:lineRule="atLeast"/>
        <w:rPr>
          <w:rFonts w:ascii="source-sans-pro-regular" w:eastAsia="Times New Roman" w:hAnsi="source-sans-pro-regular" w:cs="Arial"/>
          <w:color w:val="333333"/>
          <w:sz w:val="27"/>
          <w:szCs w:val="27"/>
          <w:lang w:eastAsia="it-IT"/>
        </w:rPr>
      </w:pPr>
      <w:r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>Notula</w:t>
      </w:r>
      <w:r w:rsidR="000D1429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 xml:space="preserve"> n. ….</w:t>
      </w:r>
      <w:r w:rsidR="009473C1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 xml:space="preserve">  </w:t>
      </w:r>
      <w:r w:rsidR="00EC2614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>avviso</w:t>
      </w:r>
      <w:r w:rsidR="009473C1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 xml:space="preserve"> liquidazione</w:t>
      </w:r>
      <w:r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 xml:space="preserve"> </w:t>
      </w:r>
      <w:r w:rsidR="003A3A71" w:rsidRPr="00FC6460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 xml:space="preserve">prestazione </w:t>
      </w:r>
      <w:r w:rsidR="00B7158A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>come CTU del Tribunale di Latina</w:t>
      </w:r>
      <w:r w:rsidR="003B303C">
        <w:rPr>
          <w:rFonts w:ascii="source-sans-pro-semi-bold" w:eastAsia="Times New Roman" w:hAnsi="source-sans-pro-semi-bold" w:cs="Arial"/>
          <w:b/>
          <w:bCs/>
          <w:color w:val="333333"/>
          <w:sz w:val="26"/>
          <w:szCs w:val="26"/>
          <w:lang w:eastAsia="it-IT"/>
        </w:rPr>
        <w:t xml:space="preserve"> </w:t>
      </w:r>
    </w:p>
    <w:p w:rsidR="003A3A71" w:rsidRPr="00FC6460" w:rsidRDefault="00DC503D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CTU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............</w:t>
      </w:r>
      <w:r w:rsidR="00564DC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........................................</w:t>
      </w:r>
      <w:r w:rsidR="00307C19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............................ iscritto all’Albo professionale n. ………..</w:t>
      </w:r>
    </w:p>
    <w:p w:rsidR="003A3A71" w:rsidRPr="00FC6460" w:rsidRDefault="00DC503D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Studio 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 in Via .................. n°..........  Città .............. CAP.............</w:t>
      </w:r>
      <w:r w:rsidR="00621F2B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Regime IVA……………………</w:t>
      </w:r>
    </w:p>
    <w:p w:rsidR="003A3A71" w:rsidRDefault="003B0C8A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C.F. .</w:t>
      </w:r>
      <w:r w:rsidR="00B4626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…………………….. tel. ………… IBAN……………………………………………</w:t>
      </w:r>
      <w:bookmarkStart w:id="0" w:name="_GoBack"/>
      <w:bookmarkEnd w:id="0"/>
    </w:p>
    <w:p w:rsidR="003B0C8A" w:rsidRPr="00FC6460" w:rsidRDefault="003B0C8A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cell</w:t>
      </w:r>
      <w:proofErr w:type="spellEnd"/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. ……………………. </w:t>
      </w:r>
      <w:r w:rsidR="00AA0D0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email…………………………….. </w:t>
      </w:r>
      <w:proofErr w:type="spellStart"/>
      <w:r w:rsidR="00AA0D0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pec</w:t>
      </w:r>
      <w:proofErr w:type="spellEnd"/>
      <w:r w:rsidR="00AA0D0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……………………………….</w:t>
      </w:r>
    </w:p>
    <w:p w:rsidR="005A71E5" w:rsidRPr="00FC6460" w:rsidRDefault="005A71E5" w:rsidP="005A71E5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presenta 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all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’INPS</w:t>
      </w:r>
      <w:r w:rsidR="00E5123F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di Latina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con sede in via </w:t>
      </w:r>
      <w:r w:rsidR="00E5123F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C. Battisti 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n° </w:t>
      </w:r>
      <w:r w:rsidR="00E5123F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52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CAP </w:t>
      </w:r>
      <w:r w:rsidR="00E5123F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04100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con Partita IVA n°</w:t>
      </w:r>
      <w:r w:rsidR="0070319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80078750587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le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seguenti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parcelle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di avviso 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come CTU</w:t>
      </w:r>
      <w:r w:rsidR="00D9539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incaricato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d</w:t>
      </w:r>
      <w:r w:rsidR="00D9539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a</w:t>
      </w:r>
      <w:r w:rsidR="00F3519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l Tribunale </w:t>
      </w:r>
      <w:r w:rsidR="00D95397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di Latina</w:t>
      </w:r>
      <w:r w:rsidR="00677476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per il pagamento di un </w:t>
      </w:r>
      <w:proofErr w:type="spellStart"/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max</w:t>
      </w:r>
      <w:proofErr w:type="spellEnd"/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di 10 compensi</w:t>
      </w:r>
      <w:r w:rsidR="004E5DDD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per notula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:</w:t>
      </w:r>
    </w:p>
    <w:p w:rsidR="005A71E5" w:rsidRDefault="00677476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R.G. ……………….</w:t>
      </w:r>
      <w:r w:rsid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periziato ……………………………</w:t>
      </w:r>
      <w:r w:rsidR="005A71E5"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Giudice dott. ……………………     </w:t>
      </w:r>
    </w:p>
    <w:p w:rsidR="00CB70F4" w:rsidRDefault="005A71E5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I.V.A. 22%.................. </w:t>
      </w:r>
      <w:r w:rsidR="00BD4BA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</w:p>
    <w:p w:rsidR="005A71E5" w:rsidRDefault="005A71E5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3A3A71" w:rsidRDefault="00BD4BA1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512CDC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pari a</w:t>
      </w:r>
      <w:r w:rsidR="003A3A71"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="005D2311"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5A71E5" w:rsidRDefault="005A71E5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Giudice dott. …………………… </w:t>
      </w:r>
    </w:p>
    <w:p w:rsidR="005D2311" w:rsidRDefault="00CB70F4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 ……………..€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Ritenuta d’acconto 20% ………………</w:t>
      </w:r>
      <w:r w:rsidR="005D2311"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707C9C" w:rsidRDefault="00707C9C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CB70F4" w:rsidRDefault="00CB70F4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 ……………. €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Ritenuta d’acconto 20% ………………</w:t>
      </w:r>
      <w:r w:rsidR="005D2311"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707C9C" w:rsidRDefault="00707C9C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CB70F4" w:rsidRDefault="00CB70F4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 ……………..€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Ritenuta d’acconto 20% ………………</w:t>
      </w:r>
      <w:r w:rsidR="005D2311"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707C9C" w:rsidRDefault="00707C9C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0737D6" w:rsidRDefault="005D2311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  <w:r w:rsidR="000737D6" w:rsidRPr="000737D6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R.G. ………………. periziato ……………………………</w:t>
      </w:r>
      <w:r w:rsidRPr="005A71E5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Giudice dott. ……………………</w:t>
      </w:r>
    </w:p>
    <w:p w:rsidR="000737D6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pari a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 ……………€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    Ritenuta d’acconto 20% ………………</w:t>
      </w:r>
      <w:r w:rsidRPr="005D2311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I.V.A. 22%..................</w:t>
      </w:r>
    </w:p>
    <w:p w:rsidR="000737D6" w:rsidRPr="00FC6460" w:rsidRDefault="000737D6" w:rsidP="000737D6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</w:p>
    <w:p w:rsidR="003A3A71" w:rsidRPr="00612F74" w:rsidRDefault="000737D6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Importo </w:t>
      </w:r>
      <w:r w:rsidR="00227A8D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totale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 ...........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...........</w:t>
      </w:r>
      <w:r w:rsidR="00227A8D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</w:t>
      </w: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€</w:t>
      </w:r>
      <w:r w:rsidR="00612F7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  </w:t>
      </w:r>
      <w:r w:rsidR="00612F74" w:rsidRPr="00227A8D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Tot. </w:t>
      </w:r>
      <w:proofErr w:type="spellStart"/>
      <w:r w:rsidR="00612F74" w:rsidRPr="00227A8D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rit.d’acc</w:t>
      </w:r>
      <w:proofErr w:type="spellEnd"/>
      <w:r w:rsidR="00612F74" w:rsidRPr="00227A8D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. ……………. </w:t>
      </w:r>
      <w:r w:rsidR="00612F74" w:rsidRPr="00612F7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 xml:space="preserve">Tot. I.V.A. </w:t>
      </w:r>
      <w:r w:rsidR="00612F74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…………………….</w:t>
      </w:r>
    </w:p>
    <w:p w:rsidR="003A3A71" w:rsidRPr="00FC6460" w:rsidRDefault="003A3A71" w:rsidP="003A3A71">
      <w:pPr>
        <w:shd w:val="clear" w:color="auto" w:fill="F9F9F9"/>
        <w:spacing w:after="0" w:line="420" w:lineRule="atLeast"/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</w:pPr>
      <w:r w:rsidRPr="00FC6460"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Data, ………………………………….</w:t>
      </w:r>
    </w:p>
    <w:p w:rsidR="001C5DCB" w:rsidRDefault="00DF6B82" w:rsidP="00234636">
      <w:pPr>
        <w:shd w:val="clear" w:color="auto" w:fill="F9F9F9"/>
        <w:spacing w:line="420" w:lineRule="atLeast"/>
      </w:pP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t>………………………………………….(firma)</w:t>
      </w:r>
      <w:r>
        <w:rPr>
          <w:rFonts w:ascii="source-sans-pro-regular" w:eastAsia="Times New Roman" w:hAnsi="source-sans-pro-regular" w:cs="Arial"/>
          <w:color w:val="333333"/>
          <w:sz w:val="24"/>
          <w:szCs w:val="24"/>
          <w:lang w:eastAsia="it-IT"/>
        </w:rPr>
        <w:br/>
      </w:r>
      <w:r>
        <w:t>N.B. allegare una copia di un documento di riconoscimento valida</w:t>
      </w:r>
      <w:r w:rsidR="00685902">
        <w:t>,</w:t>
      </w:r>
      <w:r>
        <w:t xml:space="preserve"> se la notula viene presentata</w:t>
      </w:r>
      <w:r w:rsidR="00685902">
        <w:t xml:space="preserve"> brevi </w:t>
      </w:r>
      <w:proofErr w:type="spellStart"/>
      <w:r w:rsidR="00685902">
        <w:t>manu</w:t>
      </w:r>
      <w:proofErr w:type="spellEnd"/>
    </w:p>
    <w:p w:rsidR="00E957E2" w:rsidRDefault="00E957E2" w:rsidP="00234636">
      <w:pPr>
        <w:shd w:val="clear" w:color="auto" w:fill="F9F9F9"/>
        <w:spacing w:line="420" w:lineRule="atLeast"/>
      </w:pPr>
      <w:r>
        <w:lastRenderedPageBreak/>
        <w:t>Se il codice IBAN è VARIATO specificare il nuovo codice.</w:t>
      </w:r>
    </w:p>
    <w:sectPr w:rsidR="00E95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-sans-pro-regular">
    <w:altName w:val="Times New Roman"/>
    <w:charset w:val="00"/>
    <w:family w:val="auto"/>
    <w:pitch w:val="default"/>
  </w:font>
  <w:font w:name="source-sans-pro-sem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71"/>
    <w:rsid w:val="0006122B"/>
    <w:rsid w:val="00062E86"/>
    <w:rsid w:val="000737D6"/>
    <w:rsid w:val="000B7AF4"/>
    <w:rsid w:val="000D12B2"/>
    <w:rsid w:val="000D1429"/>
    <w:rsid w:val="000D53A1"/>
    <w:rsid w:val="001617CD"/>
    <w:rsid w:val="00167587"/>
    <w:rsid w:val="0019699E"/>
    <w:rsid w:val="001C5DCB"/>
    <w:rsid w:val="00227A8D"/>
    <w:rsid w:val="00234636"/>
    <w:rsid w:val="0024122C"/>
    <w:rsid w:val="0025511B"/>
    <w:rsid w:val="002D299A"/>
    <w:rsid w:val="00301EEA"/>
    <w:rsid w:val="00307C19"/>
    <w:rsid w:val="00317300"/>
    <w:rsid w:val="00320160"/>
    <w:rsid w:val="003A3A71"/>
    <w:rsid w:val="003A5792"/>
    <w:rsid w:val="003B0C8A"/>
    <w:rsid w:val="003B303C"/>
    <w:rsid w:val="003E4BB2"/>
    <w:rsid w:val="0042784C"/>
    <w:rsid w:val="004B3369"/>
    <w:rsid w:val="004E5DDD"/>
    <w:rsid w:val="00512CDC"/>
    <w:rsid w:val="00564DC7"/>
    <w:rsid w:val="00582D20"/>
    <w:rsid w:val="005A71E5"/>
    <w:rsid w:val="005D2311"/>
    <w:rsid w:val="005F668F"/>
    <w:rsid w:val="00612F74"/>
    <w:rsid w:val="00621F2B"/>
    <w:rsid w:val="0064562F"/>
    <w:rsid w:val="00647C19"/>
    <w:rsid w:val="00672118"/>
    <w:rsid w:val="00677476"/>
    <w:rsid w:val="00685902"/>
    <w:rsid w:val="00691418"/>
    <w:rsid w:val="006A0C87"/>
    <w:rsid w:val="006F1D28"/>
    <w:rsid w:val="00703195"/>
    <w:rsid w:val="00707C9C"/>
    <w:rsid w:val="00855108"/>
    <w:rsid w:val="008741ED"/>
    <w:rsid w:val="00893E6F"/>
    <w:rsid w:val="009473C1"/>
    <w:rsid w:val="00986527"/>
    <w:rsid w:val="009A6F5C"/>
    <w:rsid w:val="009F65DF"/>
    <w:rsid w:val="00A02177"/>
    <w:rsid w:val="00A02438"/>
    <w:rsid w:val="00A6716B"/>
    <w:rsid w:val="00AA0D07"/>
    <w:rsid w:val="00B02913"/>
    <w:rsid w:val="00B46267"/>
    <w:rsid w:val="00B7158A"/>
    <w:rsid w:val="00B74D06"/>
    <w:rsid w:val="00BA2366"/>
    <w:rsid w:val="00BD4BA1"/>
    <w:rsid w:val="00BE5692"/>
    <w:rsid w:val="00C13FE5"/>
    <w:rsid w:val="00C66563"/>
    <w:rsid w:val="00C92D34"/>
    <w:rsid w:val="00CB70F4"/>
    <w:rsid w:val="00CC6517"/>
    <w:rsid w:val="00D14B69"/>
    <w:rsid w:val="00D95397"/>
    <w:rsid w:val="00DA00FE"/>
    <w:rsid w:val="00DB13B2"/>
    <w:rsid w:val="00DC503D"/>
    <w:rsid w:val="00DF6B82"/>
    <w:rsid w:val="00E250B0"/>
    <w:rsid w:val="00E35FB7"/>
    <w:rsid w:val="00E5123F"/>
    <w:rsid w:val="00E957E2"/>
    <w:rsid w:val="00EC2614"/>
    <w:rsid w:val="00F2739E"/>
    <w:rsid w:val="00F35194"/>
    <w:rsid w:val="00F718BB"/>
    <w:rsid w:val="00FB38CA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91</cp:revision>
  <dcterms:created xsi:type="dcterms:W3CDTF">2017-08-10T08:56:00Z</dcterms:created>
  <dcterms:modified xsi:type="dcterms:W3CDTF">2019-01-16T10:20:00Z</dcterms:modified>
</cp:coreProperties>
</file>